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024A" w14:textId="77777777"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8C71E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31CBBC04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FF8B181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2BE89B7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52B60207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2B78AA80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F31AFD0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032AB0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72D938E3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2683F86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459B04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3FCB6669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792497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BE2212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D1F577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366A8EAD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30F049C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C3E3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B069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793997F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3186C96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1AE9279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7DA0CE6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D1A491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1473AA5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345A860D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0FD56E47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09F44D33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7C4241D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E5BF2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4CE355BF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485D4FA9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3EC5E6FA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14:paraId="493AE3D4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14:paraId="73432224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14:paraId="7181AF05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14:paraId="17243B0B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14:paraId="63F9E1F2" w14:textId="77777777"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14:paraId="045DEFA9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22BFEBB5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37C232E8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027B1F1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7DE24536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6C862093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709CA042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43BD03BB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4544EB3C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0012F86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4888C92C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429A7E3E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14:paraId="3BE9EF62" w14:textId="77777777" w:rsidR="008959EC" w:rsidRPr="00256841" w:rsidRDefault="008959EC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 xml:space="preserve">utworzenie miejsca pracy – zatrudnienie na podstawie umowy o pracę, spółdzielczej umowy o pracę, umowy zlecenia lub umowy o dzieło, bezpośrednio związane </w:t>
      </w:r>
      <w:r w:rsidR="00605902">
        <w:br/>
      </w:r>
      <w:r>
        <w:t xml:space="preserve">z realizowaną operacją, w  wymiarze </w:t>
      </w:r>
      <w:r w:rsidRPr="002E2779">
        <w:t>co</w:t>
      </w:r>
      <w:r>
        <w:t xml:space="preserve"> </w:t>
      </w:r>
      <w:r w:rsidRPr="002E2779">
        <w:t>najmniej 20 godzin tygodniowo.</w:t>
      </w:r>
      <w:r>
        <w:t xml:space="preserve"> Umowa o pracę </w:t>
      </w:r>
      <w:r w:rsidR="00CE1C14">
        <w:t xml:space="preserve">lub spółdzielcza umowa o pracę </w:t>
      </w:r>
      <w:r>
        <w:t>może zostać zawarta na czas określony, jednak nie krótszy niż 3 lata. Umowa zlecenie i umowa o dzieło muszą zawierać postanowienie, że umowa będzie kontynuowana</w:t>
      </w:r>
      <w:r w:rsidR="00256841">
        <w:t xml:space="preserve"> </w:t>
      </w:r>
      <w:r w:rsidR="00CE1C14" w:rsidRPr="00256841">
        <w:t>co najmniej</w:t>
      </w:r>
      <w:r w:rsidR="00256841">
        <w:t xml:space="preserve"> </w:t>
      </w:r>
      <w:r>
        <w:t xml:space="preserve">przez 3 lata. Dopuszczalne jest zatrudnienie </w:t>
      </w:r>
      <w:r w:rsidR="00CE1C14">
        <w:t>polegające na wykonywaniu prac sezonowych</w:t>
      </w:r>
      <w:r>
        <w:t xml:space="preserve">, pod warunkiem, że jest to zatrudnienie powtarzalne w okresie </w:t>
      </w:r>
      <w:r w:rsidR="00256841">
        <w:t xml:space="preserve">co najmniej </w:t>
      </w:r>
      <w:r>
        <w:t xml:space="preserve">3 lat. </w:t>
      </w:r>
      <w:r w:rsidRPr="008743E6">
        <w:t>Jako utworzenie miejsca pracy traktuje się również podjęcie działalności gospodarczej</w:t>
      </w:r>
      <w:r w:rsidR="00717DBE" w:rsidRPr="008743E6">
        <w:t>,</w:t>
      </w:r>
      <w:r w:rsidRPr="008743E6">
        <w:t xml:space="preserve"> pod warunkiem prowadzenia rejestru czasu pracy</w:t>
      </w:r>
      <w:r w:rsidR="00CE1C14" w:rsidRPr="008743E6">
        <w:t>;</w:t>
      </w:r>
    </w:p>
    <w:p w14:paraId="18915ACB" w14:textId="77777777" w:rsidR="00505263" w:rsidRDefault="008959EC" w:rsidP="00353133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utrzymanie miejsca pracy – utrzymanie  istniejącego</w:t>
      </w:r>
      <w:r w:rsidR="006675B9">
        <w:t xml:space="preserve"> co najmniej </w:t>
      </w:r>
      <w:r w:rsidR="008743E6">
        <w:t xml:space="preserve">przez </w:t>
      </w:r>
      <w:r w:rsidR="006675B9">
        <w:t xml:space="preserve">12 miesięcy </w:t>
      </w:r>
      <w:r w:rsidR="008743E6">
        <w:t xml:space="preserve">bezpośrednio poprzedzających dzień </w:t>
      </w:r>
      <w:r w:rsidR="006675B9">
        <w:t>złożeni</w:t>
      </w:r>
      <w:r w:rsidR="008743E6">
        <w:t>a</w:t>
      </w:r>
      <w:r w:rsidR="006675B9">
        <w:t xml:space="preserve"> wniosku o dofinansowanie</w:t>
      </w:r>
      <w:r w:rsidRPr="00737846">
        <w:t xml:space="preserve">, zagrożonego likwidacją </w:t>
      </w:r>
      <w:r>
        <w:t>miejsca pracy</w:t>
      </w:r>
      <w:r w:rsidRPr="00737846">
        <w:t>, które bez pomocy fi</w:t>
      </w:r>
      <w:r>
        <w:t>nansowej w ramach Priorytetu 4 „</w:t>
      </w:r>
      <w:r w:rsidRPr="00737846">
        <w:t>Zwiększenie zatrudn</w:t>
      </w:r>
      <w:r>
        <w:t>ienia i spójności terytorialnej”</w:t>
      </w:r>
      <w:r w:rsidRPr="00737846">
        <w:t>, zawartego w Programie zostałoby utracone</w:t>
      </w:r>
      <w:r w:rsidR="00717DBE">
        <w:t>.</w:t>
      </w:r>
      <w:r w:rsidRPr="00737846">
        <w:t xml:space="preserve"> </w:t>
      </w:r>
    </w:p>
    <w:p w14:paraId="1B54EF92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4777501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</w:t>
      </w:r>
      <w:r w:rsidR="00B967EA">
        <w:lastRenderedPageBreak/>
        <w:t xml:space="preserve">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15D06D59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77FFBBD5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D5C5AE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2C0D5BE2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178AC55F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41C27FF0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5DB2FD64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36AFD20D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121A05B5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0B59A11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0885828A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04EDAECB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2D57603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C13CA5F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6E4759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2437B85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31E67C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24501E4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5C666B68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60335E0E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2DAC20CB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3F72E031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350F867A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2FA6C585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BF458E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58048597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albo</w:t>
      </w:r>
    </w:p>
    <w:p w14:paraId="4085D79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69AD48C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37CDAA3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68091650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3FA9FCB0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774FCEEA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4BC1E530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688237C7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6A2C939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0E0E7A2F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5C7214D2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1F959B86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497C3859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</w:t>
      </w:r>
      <w:r w:rsidR="00CF2769">
        <w:lastRenderedPageBreak/>
        <w:t xml:space="preserve">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3D8A91EA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080C80D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62B7B935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D48FED2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34648C97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10724F94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0C63A8A0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648BD04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0F8839D1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781EC7F6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4FEA1BAE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6334D10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C43EC2E" w14:textId="77777777"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54C89D77" w14:textId="77777777" w:rsidR="002C2090" w:rsidRDefault="002C2090" w:rsidP="00B83F00">
      <w:pPr>
        <w:pStyle w:val="PKTpunkt"/>
        <w:ind w:left="284" w:firstLine="0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F4DC8B4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56197F80" w14:textId="77777777" w:rsidR="00031266" w:rsidRPr="00353133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2B3D30BC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658370F7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7E91974F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32669AE6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2551444B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39B5C9D0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E0BFEDE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D3D3701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30740F96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6F86A875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1BF98ED6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4FE964CF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47CD3476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266275D9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A4FDDA6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54F6FEA6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2293FBE0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2232847D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>, Komisji Europejskiej, organów kontroli skarbowej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lastRenderedPageBreak/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07116729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>albo osoby upoważnionej przez Beneficjenta 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41AF48C4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7C875BDE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6FDC5D97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73FF5320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2524FAC6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14:paraId="16B5330F" w14:textId="77777777"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lastRenderedPageBreak/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14:paraId="4074719C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E373920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37975718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43F4FEB9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0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1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28DCD23B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3A79DECD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70652F3E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74D25661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4448C6FE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3706CC93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1AE2F620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1008F17C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lastRenderedPageBreak/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4224DCF1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1B3CDA8D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899144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73AB1B4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0642D4A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4CE3E9F2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5E92D15D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176BE9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03799C1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B65E8E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FA5023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3852F496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617DFAF4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39114206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2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661EC2C9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lastRenderedPageBreak/>
        <w:t>5. Zarząd Województwa może żądać innych dokumentów przetargowych, jeżeli w procesie oceny postępowania o udzielenie zamówienia publicznego zajdzie potrzeba ich zweryfikowania.</w:t>
      </w:r>
    </w:p>
    <w:p w14:paraId="4523745B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14:paraId="7C33B10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661A6D6B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1EE49E0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438F4B8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6B527E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56D3530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0424D77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1469976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31E197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367F7C8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53D8F00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3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14:paraId="447D241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FDE879C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7052BCF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4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C6E909F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48AEF73B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B4F799B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2F93415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4FDE6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1C12CD1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18519D88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0E151F29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5B591693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3C3E577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D46B477" w14:textId="77777777" w:rsidR="002A039C" w:rsidRDefault="002A039C" w:rsidP="00964920">
      <w:pPr>
        <w:pStyle w:val="USTustnpkodeksu"/>
        <w:ind w:left="284" w:hanging="284"/>
        <w:jc w:val="center"/>
        <w:rPr>
          <w:b/>
        </w:rPr>
      </w:pPr>
    </w:p>
    <w:p w14:paraId="6C85EF7A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lastRenderedPageBreak/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694108A3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EF55603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24F1BA83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688CEC29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014CC00F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7870A6C9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14BB54B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71AE0B34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3CF0CD77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7D072691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5"/>
      </w:r>
      <w:r w:rsidRPr="00773779">
        <w:t>;</w:t>
      </w:r>
    </w:p>
    <w:p w14:paraId="165F8ECD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AF60757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7B848FA2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278743F2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0B466BC4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27A0F14E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64561287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5511B309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30E52FD" w14:textId="0453488B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FAA3D1E" w14:textId="7D4A01C9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77926AE8" w14:textId="77777777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>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471C2C8F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lastRenderedPageBreak/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EE6418B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026D31F0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32217FC2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4A2EF87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6FEC68C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713B01D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49583EC6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596CFDAE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454CEE8D" w14:textId="77777777" w:rsidR="00034FCB" w:rsidRDefault="00034FCB" w:rsidP="00034FCB">
      <w:pPr>
        <w:spacing w:line="360" w:lineRule="auto"/>
        <w:jc w:val="both"/>
        <w:rPr>
          <w:iCs/>
        </w:rPr>
      </w:pPr>
      <w:r w:rsidRPr="00B02388">
        <w:t xml:space="preserve">4. </w:t>
      </w:r>
      <w:r w:rsidRPr="00B02388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 xml:space="preserve">„Realizacja lokalnych strategii rozwoju </w:t>
      </w:r>
      <w:r w:rsidR="00DC0ED2" w:rsidRPr="000109E2">
        <w:lastRenderedPageBreak/>
        <w:t>kierowanych przez społeczność</w:t>
      </w:r>
      <w:r w:rsidR="00015439">
        <w:t>”</w:t>
      </w:r>
      <w:r w:rsidRPr="00B02388">
        <w:rPr>
          <w:iCs/>
        </w:rPr>
        <w:t>, objęt</w:t>
      </w:r>
      <w:r w:rsidR="00015439">
        <w:rPr>
          <w:iCs/>
        </w:rPr>
        <w:t>ego</w:t>
      </w:r>
      <w:r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Pr="00B02388">
        <w:rPr>
          <w:iCs/>
        </w:rPr>
        <w:t>i spójności terytorialnej, zawartym w Programie.</w:t>
      </w:r>
    </w:p>
    <w:p w14:paraId="3368781B" w14:textId="77777777" w:rsidR="007D45E3" w:rsidRPr="00B02388" w:rsidRDefault="007D45E3" w:rsidP="00034FCB">
      <w:pPr>
        <w:spacing w:line="360" w:lineRule="auto"/>
        <w:jc w:val="both"/>
        <w:rPr>
          <w:iCs/>
        </w:rPr>
      </w:pPr>
    </w:p>
    <w:p w14:paraId="49D4785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7190428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15C163FA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37252199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2686B1C4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185E751C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7ABF82E4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200D6F39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3E70A411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0252E929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41C77A39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1CA8BC9F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14:paraId="1058D710" w14:textId="77777777" w:rsidR="007D45E3" w:rsidRDefault="007D45E3" w:rsidP="007D45E3">
      <w:pPr>
        <w:widowControl w:val="0"/>
        <w:spacing w:line="360" w:lineRule="auto"/>
        <w:jc w:val="both"/>
      </w:pPr>
    </w:p>
    <w:p w14:paraId="3B3F363D" w14:textId="77777777" w:rsidR="007D45E3" w:rsidRDefault="007D45E3" w:rsidP="007D45E3">
      <w:pPr>
        <w:widowControl w:val="0"/>
        <w:spacing w:line="360" w:lineRule="auto"/>
        <w:jc w:val="both"/>
      </w:pPr>
    </w:p>
    <w:p w14:paraId="03108932" w14:textId="77777777" w:rsidR="007D45E3" w:rsidRDefault="007D45E3" w:rsidP="007D45E3">
      <w:pPr>
        <w:widowControl w:val="0"/>
        <w:spacing w:line="360" w:lineRule="auto"/>
        <w:jc w:val="both"/>
      </w:pPr>
    </w:p>
    <w:p w14:paraId="2C6BFE22" w14:textId="77777777" w:rsidR="007D45E3" w:rsidRPr="0061425F" w:rsidRDefault="007D45E3" w:rsidP="007D45E3">
      <w:pPr>
        <w:widowControl w:val="0"/>
        <w:spacing w:line="360" w:lineRule="auto"/>
        <w:jc w:val="both"/>
      </w:pPr>
    </w:p>
    <w:p w14:paraId="4601365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78DBBB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5366F960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6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3079C3EC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4A5E0BBA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14F4B3FE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0AA9CD73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2F3B74C4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6FB61B1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44DF78A6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4C245EBB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 xml:space="preserve">rząd Województwa zwraca dokumenty następcy prawnemu Beneficjenta. </w:t>
      </w:r>
    </w:p>
    <w:p w14:paraId="2A53116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4FCEDA8E" w14:textId="77777777"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4DA36063" w14:textId="77777777"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 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7"/>
      </w:r>
      <w:r w:rsidRPr="00773779">
        <w:t>.</w:t>
      </w:r>
    </w:p>
    <w:p w14:paraId="0FB597E6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4491158A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CF437D0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100DD087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lastRenderedPageBreak/>
        <w:t>Zarząd Województwa na adres: …………………………………………………</w:t>
      </w:r>
    </w:p>
    <w:p w14:paraId="7D0573BA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5535989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042C8433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3AD83EBE" w14:textId="701F499B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14EBCAE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4D4C003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60D70BBA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4E9DA34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A64CB7E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57DF690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CC29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235186D7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9AEA90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0C96E02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1322595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27CA2D48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1237F25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75966A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0BC4B79E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14C4E7C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rozporządzenia nr 1303/2013;</w:t>
      </w:r>
    </w:p>
    <w:p w14:paraId="60FCFD7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6495545D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4FD2573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5368B43E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72D7918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2F5D9AE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CACBD8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49F0C627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34EEB0A4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43FB61B0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DDF7C2C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21AB78A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A40823F" w14:textId="77777777" w:rsidR="006C3509" w:rsidRPr="00773779" w:rsidRDefault="006C3509" w:rsidP="00730A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27D19416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2E2AEABB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3F7BE080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605CCE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1D4F732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21C0106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75FFE14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08A2EFE8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77D99" w14:textId="77777777" w:rsidR="00F4613E" w:rsidRDefault="00F4613E">
      <w:r>
        <w:separator/>
      </w:r>
    </w:p>
  </w:endnote>
  <w:endnote w:type="continuationSeparator" w:id="0">
    <w:p w14:paraId="69C1E00A" w14:textId="77777777" w:rsidR="00F4613E" w:rsidRDefault="00F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D4DC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4586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45862">
      <w:rPr>
        <w:b/>
        <w:noProof/>
      </w:rPr>
      <w:t>22</w:t>
    </w:r>
    <w:r>
      <w:rPr>
        <w:b/>
      </w:rPr>
      <w:fldChar w:fldCharType="end"/>
    </w:r>
  </w:p>
  <w:p w14:paraId="40FCF083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26775" w14:textId="77777777" w:rsidR="00F4613E" w:rsidRDefault="00F4613E">
      <w:r>
        <w:separator/>
      </w:r>
    </w:p>
  </w:footnote>
  <w:footnote w:type="continuationSeparator" w:id="0">
    <w:p w14:paraId="49216813" w14:textId="77777777" w:rsidR="00F4613E" w:rsidRDefault="00F4613E">
      <w:r>
        <w:continuationSeparator/>
      </w:r>
    </w:p>
  </w:footnote>
  <w:footnote w:id="1">
    <w:p w14:paraId="0F4298CD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08EC9EA2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88E5C2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08714F6F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7E010919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08C6F1A2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5330768B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05409029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18E72A5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774F52D1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gospodarczej.</w:t>
      </w:r>
    </w:p>
  </w:footnote>
  <w:footnote w:id="11">
    <w:p w14:paraId="3929239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>bezpłatnym,</w:t>
      </w:r>
      <w:r w:rsidR="000A4BA8" w:rsidRPr="000A4BA8">
        <w:rPr>
          <w:sz w:val="16"/>
          <w:szCs w:val="16"/>
        </w:rPr>
        <w:t xml:space="preserve"> urlopie</w:t>
      </w:r>
      <w:r w:rsidRPr="000A4BA8">
        <w:rPr>
          <w:sz w:val="16"/>
          <w:szCs w:val="16"/>
        </w:rPr>
        <w:t xml:space="preserve"> macierzyńskim, </w:t>
      </w:r>
      <w:r w:rsidR="000A4BA8" w:rsidRPr="000A4BA8">
        <w:rPr>
          <w:sz w:val="16"/>
          <w:szCs w:val="16"/>
        </w:rPr>
        <w:t xml:space="preserve">urlopie </w:t>
      </w:r>
      <w:r w:rsidR="008F7455" w:rsidRPr="000A4BA8">
        <w:rPr>
          <w:sz w:val="16"/>
          <w:szCs w:val="16"/>
        </w:rPr>
        <w:t>rodzicielski</w:t>
      </w:r>
      <w:r w:rsidR="000A4BA8" w:rsidRPr="000A4BA8">
        <w:rPr>
          <w:sz w:val="16"/>
          <w:szCs w:val="16"/>
        </w:rPr>
        <w:t>m</w:t>
      </w:r>
      <w:r w:rsidR="008F7455" w:rsidRPr="000A4BA8">
        <w:rPr>
          <w:sz w:val="16"/>
          <w:szCs w:val="16"/>
        </w:rPr>
        <w:t>, urlop</w:t>
      </w:r>
      <w:r w:rsidR="000A4BA8" w:rsidRPr="000A4BA8">
        <w:rPr>
          <w:sz w:val="16"/>
          <w:szCs w:val="16"/>
        </w:rPr>
        <w:t>ie</w:t>
      </w:r>
      <w:r w:rsidR="008F7455" w:rsidRPr="000A4BA8">
        <w:rPr>
          <w:sz w:val="16"/>
          <w:szCs w:val="16"/>
        </w:rPr>
        <w:t xml:space="preserve"> na warunkach urlopu macierzyńskiego</w:t>
      </w:r>
      <w:r w:rsidR="000A4BA8" w:rsidRPr="000A4BA8">
        <w:rPr>
          <w:sz w:val="16"/>
          <w:szCs w:val="16"/>
        </w:rPr>
        <w:t>,</w:t>
      </w:r>
      <w:r w:rsidR="008F7455" w:rsidRPr="000A4BA8" w:rsidDel="005024E4">
        <w:rPr>
          <w:sz w:val="16"/>
          <w:szCs w:val="16"/>
        </w:rPr>
        <w:t xml:space="preserve"> </w:t>
      </w:r>
      <w:r w:rsidR="000A4BA8" w:rsidRPr="000A4BA8">
        <w:rPr>
          <w:sz w:val="16"/>
          <w:szCs w:val="16"/>
        </w:rPr>
        <w:t xml:space="preserve">urlopie </w:t>
      </w:r>
      <w:r w:rsidR="005024E4" w:rsidRPr="000A4BA8">
        <w:rPr>
          <w:sz w:val="16"/>
          <w:szCs w:val="16"/>
        </w:rPr>
        <w:t>wychowawcz</w:t>
      </w:r>
      <w:r w:rsidR="00FE0831" w:rsidRPr="000A4BA8">
        <w:rPr>
          <w:sz w:val="16"/>
          <w:szCs w:val="16"/>
        </w:rPr>
        <w:t>ym</w:t>
      </w:r>
      <w:r w:rsidRPr="000A4BA8">
        <w:rPr>
          <w:sz w:val="16"/>
          <w:szCs w:val="16"/>
        </w:rPr>
        <w:t xml:space="preserve"> w celu sprawowania </w:t>
      </w:r>
      <w:r w:rsidR="005024E4" w:rsidRPr="000A4BA8">
        <w:rPr>
          <w:sz w:val="16"/>
          <w:szCs w:val="16"/>
        </w:rPr>
        <w:t xml:space="preserve">osobistej </w:t>
      </w:r>
      <w:r w:rsidRPr="000A4BA8">
        <w:rPr>
          <w:sz w:val="16"/>
          <w:szCs w:val="16"/>
        </w:rPr>
        <w:t xml:space="preserve">opieki nad dzieckiem,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2">
    <w:p w14:paraId="7A4862CD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3">
    <w:p w14:paraId="46033CB9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4">
    <w:p w14:paraId="053D4E91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w dniu 31 marca 2023 r.</w:t>
      </w:r>
    </w:p>
  </w:footnote>
  <w:footnote w:id="15">
    <w:p w14:paraId="1BFBBD7C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6">
    <w:p w14:paraId="23A1095A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7">
    <w:p w14:paraId="73F08A39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Dotyczy Beneficjenta będącego osobą fizyczną.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5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8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0"/>
  </w:num>
  <w:num w:numId="34">
    <w:abstractNumId w:val="8"/>
  </w:num>
  <w:num w:numId="35">
    <w:abstractNumId w:val="42"/>
  </w:num>
  <w:num w:numId="36">
    <w:abstractNumId w:val="29"/>
  </w:num>
  <w:num w:numId="37">
    <w:abstractNumId w:val="33"/>
  </w:num>
  <w:num w:numId="38">
    <w:abstractNumId w:val="12"/>
  </w:num>
  <w:num w:numId="39">
    <w:abstractNumId w:val="32"/>
  </w:num>
  <w:num w:numId="40">
    <w:abstractNumId w:val="37"/>
  </w:num>
  <w:num w:numId="41">
    <w:abstractNumId w:val="5"/>
  </w:num>
  <w:num w:numId="42">
    <w:abstractNumId w:val="36"/>
  </w:num>
  <w:num w:numId="43">
    <w:abstractNumId w:val="27"/>
  </w:num>
  <w:num w:numId="4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109E2"/>
    <w:rsid w:val="00015439"/>
    <w:rsid w:val="00031266"/>
    <w:rsid w:val="00034FCB"/>
    <w:rsid w:val="00037B16"/>
    <w:rsid w:val="0004198E"/>
    <w:rsid w:val="00050BB3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45862"/>
    <w:rsid w:val="00251500"/>
    <w:rsid w:val="00256841"/>
    <w:rsid w:val="00257AA3"/>
    <w:rsid w:val="00260C4B"/>
    <w:rsid w:val="002750E8"/>
    <w:rsid w:val="002800CF"/>
    <w:rsid w:val="00283035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3826"/>
    <w:rsid w:val="003E4178"/>
    <w:rsid w:val="003E5CFB"/>
    <w:rsid w:val="00400255"/>
    <w:rsid w:val="00401FFE"/>
    <w:rsid w:val="00406FAC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A0E88"/>
    <w:rsid w:val="006A2217"/>
    <w:rsid w:val="006A3F48"/>
    <w:rsid w:val="006A699E"/>
    <w:rsid w:val="006A702E"/>
    <w:rsid w:val="006A79EB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A1715"/>
    <w:rsid w:val="00DA426C"/>
    <w:rsid w:val="00DA76F6"/>
    <w:rsid w:val="00DC0ED2"/>
    <w:rsid w:val="00DC5FF9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613E"/>
    <w:rsid w:val="00F746BB"/>
    <w:rsid w:val="00F7680C"/>
    <w:rsid w:val="00F768A9"/>
    <w:rsid w:val="00F84DB1"/>
    <w:rsid w:val="00FA0333"/>
    <w:rsid w:val="00FB6E1C"/>
    <w:rsid w:val="00FD418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C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9FA0-61C9-419C-A6FB-48170C61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6444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Ewelina Laskowska</cp:lastModifiedBy>
  <cp:revision>2</cp:revision>
  <cp:lastPrinted>2017-02-09T14:12:00Z</cp:lastPrinted>
  <dcterms:created xsi:type="dcterms:W3CDTF">2017-02-14T11:59:00Z</dcterms:created>
  <dcterms:modified xsi:type="dcterms:W3CDTF">2017-02-14T11:59:00Z</dcterms:modified>
</cp:coreProperties>
</file>